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D99C3" w14:textId="4D3F4077" w:rsidR="007D0CE1" w:rsidRPr="007D0CE1" w:rsidRDefault="007D0CE1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BB276E">
        <w:rPr>
          <w:rFonts w:ascii="Comic Sans MS" w:hAnsi="Comic Sans MS"/>
          <w:b/>
          <w:bCs/>
          <w:sz w:val="32"/>
          <w:szCs w:val="32"/>
          <w:u w:val="single"/>
        </w:rPr>
        <w:t xml:space="preserve">RSHE </w:t>
      </w:r>
      <w:r>
        <w:rPr>
          <w:rFonts w:ascii="Comic Sans MS" w:hAnsi="Comic Sans MS"/>
          <w:b/>
          <w:bCs/>
          <w:sz w:val="32"/>
          <w:szCs w:val="32"/>
          <w:u w:val="single"/>
        </w:rPr>
        <w:t>parent information n</w:t>
      </w:r>
      <w:r w:rsidRPr="00BB276E">
        <w:rPr>
          <w:rFonts w:ascii="Comic Sans MS" w:hAnsi="Comic Sans MS"/>
          <w:b/>
          <w:bCs/>
          <w:sz w:val="32"/>
          <w:szCs w:val="32"/>
          <w:u w:val="single"/>
        </w:rPr>
        <w:t>ewsletter</w:t>
      </w:r>
      <w:r w:rsidR="00524D14">
        <w:rPr>
          <w:rFonts w:ascii="Comic Sans MS" w:hAnsi="Comic Sans MS"/>
          <w:b/>
          <w:bCs/>
          <w:sz w:val="32"/>
          <w:szCs w:val="32"/>
          <w:u w:val="single"/>
        </w:rPr>
        <w:t>: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Autumn</w:t>
      </w:r>
      <w:r w:rsidR="00985A3E">
        <w:rPr>
          <w:rFonts w:ascii="Comic Sans MS" w:hAnsi="Comic Sans MS"/>
          <w:b/>
          <w:bCs/>
          <w:sz w:val="32"/>
          <w:szCs w:val="32"/>
          <w:u w:val="single"/>
        </w:rPr>
        <w:t xml:space="preserve"> 1 and 2</w:t>
      </w: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 202</w:t>
      </w:r>
      <w:r w:rsidR="00A97DD7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6D12C6DA" w14:textId="7FBA86BF" w:rsidR="00DB2EE4" w:rsidRPr="00DB2EE4" w:rsidRDefault="00DB2EE4">
      <w:pPr>
        <w:rPr>
          <w:rFonts w:ascii="Comic Sans MS" w:hAnsi="Comic Sans MS"/>
          <w:sz w:val="32"/>
          <w:szCs w:val="32"/>
        </w:rPr>
      </w:pPr>
      <w:r w:rsidRPr="00DB2EE4">
        <w:rPr>
          <w:rFonts w:ascii="Comic Sans MS" w:hAnsi="Comic Sans MS"/>
          <w:sz w:val="32"/>
          <w:szCs w:val="32"/>
        </w:rPr>
        <w:t xml:space="preserve">Below are the details for RSHE lessons for Oak </w:t>
      </w:r>
      <w:r w:rsidR="0099025A">
        <w:rPr>
          <w:rFonts w:ascii="Comic Sans MS" w:hAnsi="Comic Sans MS"/>
          <w:sz w:val="32"/>
          <w:szCs w:val="32"/>
        </w:rPr>
        <w:t>C</w:t>
      </w:r>
      <w:r w:rsidRPr="00DB2EE4">
        <w:rPr>
          <w:rFonts w:ascii="Comic Sans MS" w:hAnsi="Comic Sans MS"/>
          <w:sz w:val="32"/>
          <w:szCs w:val="32"/>
        </w:rPr>
        <w:t xml:space="preserve">lass – </w:t>
      </w:r>
      <w:r w:rsidR="008F383F">
        <w:rPr>
          <w:rFonts w:ascii="Comic Sans MS" w:hAnsi="Comic Sans MS"/>
          <w:sz w:val="32"/>
          <w:szCs w:val="32"/>
        </w:rPr>
        <w:t>Y</w:t>
      </w:r>
      <w:r w:rsidRPr="00DB2EE4">
        <w:rPr>
          <w:rFonts w:ascii="Comic Sans MS" w:hAnsi="Comic Sans MS"/>
          <w:sz w:val="32"/>
          <w:szCs w:val="32"/>
        </w:rPr>
        <w:t>ear 3 / 4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508"/>
        <w:gridCol w:w="5977"/>
      </w:tblGrid>
      <w:tr w:rsidR="00DB2EE4" w:rsidRPr="00DB2EE4" w14:paraId="2F41AC27" w14:textId="77777777" w:rsidTr="00BB276E">
        <w:tc>
          <w:tcPr>
            <w:tcW w:w="4508" w:type="dxa"/>
          </w:tcPr>
          <w:p w14:paraId="2E2DED96" w14:textId="2900BF95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Me and my relationships.</w:t>
            </w:r>
          </w:p>
        </w:tc>
        <w:tc>
          <w:tcPr>
            <w:tcW w:w="5977" w:type="dxa"/>
          </w:tcPr>
          <w:p w14:paraId="33005821" w14:textId="57028D64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7D0CE1" w:rsidRPr="00DB2EE4" w14:paraId="7056381A" w14:textId="77777777" w:rsidTr="00BB276E">
        <w:tc>
          <w:tcPr>
            <w:tcW w:w="4508" w:type="dxa"/>
          </w:tcPr>
          <w:p w14:paraId="0A4C8019" w14:textId="3D20FDC1" w:rsidR="007D0CE1" w:rsidRPr="00DB2EE4" w:rsidRDefault="005B582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Autumn</w:t>
            </w:r>
            <w:r w:rsidR="00EB1531">
              <w:rPr>
                <w:rFonts w:ascii="Comic Sans MS" w:hAnsi="Comic Sans MS"/>
                <w:sz w:val="32"/>
                <w:szCs w:val="32"/>
              </w:rPr>
              <w:t xml:space="preserve"> 1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</w:tc>
        <w:tc>
          <w:tcPr>
            <w:tcW w:w="5977" w:type="dxa"/>
          </w:tcPr>
          <w:p w14:paraId="33DAEA2B" w14:textId="1F097554" w:rsidR="007D0CE1" w:rsidRPr="00DB2EE4" w:rsidRDefault="00AA22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Sept – Oct 202</w:t>
            </w:r>
            <w:r w:rsidR="00A97DD7"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</w:tr>
      <w:tr w:rsidR="00DB2EE4" w:rsidRPr="00DB2EE4" w14:paraId="0ECEA254" w14:textId="77777777" w:rsidTr="00BB276E">
        <w:tc>
          <w:tcPr>
            <w:tcW w:w="4508" w:type="dxa"/>
          </w:tcPr>
          <w:p w14:paraId="6051FDE6" w14:textId="77777777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As a rule.</w:t>
            </w:r>
          </w:p>
          <w:p w14:paraId="34D17994" w14:textId="4453DCFF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77" w:type="dxa"/>
          </w:tcPr>
          <w:p w14:paraId="6331F69C" w14:textId="039C5291" w:rsidR="00DB2EE4" w:rsidRPr="00DB2EE4" w:rsidRDefault="00BB276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F183651" wp14:editId="260862AB">
                  <wp:extent cx="2574925" cy="16045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5501" cy="1623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EE4" w:rsidRPr="00DB2EE4" w14:paraId="0F6298B9" w14:textId="77777777" w:rsidTr="00BB276E">
        <w:tc>
          <w:tcPr>
            <w:tcW w:w="4508" w:type="dxa"/>
          </w:tcPr>
          <w:p w14:paraId="21F6559D" w14:textId="44864389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Looking after special people.</w:t>
            </w:r>
          </w:p>
          <w:p w14:paraId="28363A52" w14:textId="055827AA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77" w:type="dxa"/>
          </w:tcPr>
          <w:p w14:paraId="43683268" w14:textId="6DD9E109" w:rsidR="00DB2EE4" w:rsidRPr="00DB2EE4" w:rsidRDefault="00BB276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A9B1293" wp14:editId="62070CBC">
                  <wp:extent cx="2360645" cy="964785"/>
                  <wp:effectExtent l="0" t="0" r="190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746" cy="975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EE4" w:rsidRPr="00DB2EE4" w14:paraId="1597B146" w14:textId="77777777" w:rsidTr="00BB276E">
        <w:tc>
          <w:tcPr>
            <w:tcW w:w="4508" w:type="dxa"/>
          </w:tcPr>
          <w:p w14:paraId="2A8FC82B" w14:textId="77777777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How can we solve this problem?</w:t>
            </w:r>
          </w:p>
          <w:p w14:paraId="5489BBFC" w14:textId="5BECE811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77" w:type="dxa"/>
          </w:tcPr>
          <w:p w14:paraId="42FD9707" w14:textId="02B457E7" w:rsidR="00DB2EE4" w:rsidRPr="00DB2EE4" w:rsidRDefault="00BB276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B9CE0A1" wp14:editId="7992C4F4">
                  <wp:extent cx="2397967" cy="595574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0257" cy="603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EE4" w:rsidRPr="00DB2EE4" w14:paraId="07E73713" w14:textId="77777777" w:rsidTr="00BB276E">
        <w:tc>
          <w:tcPr>
            <w:tcW w:w="4508" w:type="dxa"/>
          </w:tcPr>
          <w:p w14:paraId="58F16E33" w14:textId="77777777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Friends are special.</w:t>
            </w:r>
          </w:p>
          <w:p w14:paraId="77789A13" w14:textId="603128A7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77" w:type="dxa"/>
          </w:tcPr>
          <w:p w14:paraId="68BBCE53" w14:textId="5D9A717A" w:rsidR="00DB2EE4" w:rsidRPr="00DB2EE4" w:rsidRDefault="00BB276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9003289" wp14:editId="1E343A32">
                  <wp:extent cx="2522243" cy="112900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668" cy="1137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EE4" w:rsidRPr="00DB2EE4" w14:paraId="4CD9CA03" w14:textId="77777777" w:rsidTr="00BB276E">
        <w:tc>
          <w:tcPr>
            <w:tcW w:w="4508" w:type="dxa"/>
          </w:tcPr>
          <w:p w14:paraId="68624048" w14:textId="05CCEA4E" w:rsidR="00DB2EE4" w:rsidRPr="00DB2EE4" w:rsidRDefault="00693F3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‘</w:t>
            </w:r>
            <w:proofErr w:type="spellStart"/>
            <w:r w:rsidR="00DB2EE4" w:rsidRPr="00DB2EE4">
              <w:rPr>
                <w:rFonts w:ascii="Comic Sans MS" w:hAnsi="Comic Sans MS"/>
                <w:sz w:val="32"/>
                <w:szCs w:val="32"/>
              </w:rPr>
              <w:t>Thunks</w:t>
            </w:r>
            <w:r>
              <w:rPr>
                <w:rFonts w:ascii="Comic Sans MS" w:hAnsi="Comic Sans MS"/>
                <w:sz w:val="32"/>
                <w:szCs w:val="32"/>
              </w:rPr>
              <w:t>’</w:t>
            </w:r>
            <w:proofErr w:type="spellEnd"/>
          </w:p>
          <w:p w14:paraId="4C387D1D" w14:textId="1C490617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77" w:type="dxa"/>
          </w:tcPr>
          <w:p w14:paraId="2E2497A1" w14:textId="369B9CD8" w:rsidR="00DB2EE4" w:rsidRPr="00DB2EE4" w:rsidRDefault="00BB276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ADCE4FC" wp14:editId="0470A6DF">
                  <wp:extent cx="2481943" cy="101837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22" cy="1026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2EE4" w:rsidRPr="00DB2EE4" w14:paraId="5750B79F" w14:textId="77777777" w:rsidTr="00BB276E">
        <w:tc>
          <w:tcPr>
            <w:tcW w:w="4508" w:type="dxa"/>
          </w:tcPr>
          <w:p w14:paraId="6526EBEC" w14:textId="77777777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Dan’s dare.</w:t>
            </w:r>
          </w:p>
          <w:p w14:paraId="5A27BCB7" w14:textId="66299ADD" w:rsidR="00DB2EE4" w:rsidRPr="00DB2EE4" w:rsidRDefault="00DB2EE4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977" w:type="dxa"/>
          </w:tcPr>
          <w:p w14:paraId="417F9A56" w14:textId="2D749474" w:rsidR="00DB2EE4" w:rsidRPr="00DB2EE4" w:rsidRDefault="00BB276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C6FFE54" wp14:editId="652F776F">
                  <wp:extent cx="2263212" cy="1296955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787" cy="1301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5590" w14:textId="205B9F7D" w:rsidR="00DB2EE4" w:rsidRDefault="00DB2EE4"/>
    <w:p w14:paraId="7602387A" w14:textId="1E7E1C33" w:rsidR="009E104E" w:rsidRDefault="009E104E"/>
    <w:p w14:paraId="670C9E13" w14:textId="6A193F07" w:rsidR="009E104E" w:rsidRDefault="009E104E"/>
    <w:p w14:paraId="6593E09C" w14:textId="77777777" w:rsidR="009E104E" w:rsidRDefault="009E10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E104E" w:rsidRPr="009B2576" w14:paraId="742D8D17" w14:textId="77777777" w:rsidTr="009E104E">
        <w:tc>
          <w:tcPr>
            <w:tcW w:w="5228" w:type="dxa"/>
          </w:tcPr>
          <w:p w14:paraId="40589A0D" w14:textId="76783904" w:rsidR="009E104E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  <w:r w:rsidRPr="009B2576">
              <w:rPr>
                <w:rFonts w:ascii="Comic Sans MS" w:hAnsi="Comic Sans MS"/>
                <w:sz w:val="32"/>
                <w:szCs w:val="32"/>
              </w:rPr>
              <w:lastRenderedPageBreak/>
              <w:t>Valuing differences.</w:t>
            </w:r>
          </w:p>
        </w:tc>
        <w:tc>
          <w:tcPr>
            <w:tcW w:w="5228" w:type="dxa"/>
          </w:tcPr>
          <w:p w14:paraId="221AAB62" w14:textId="0760BD00" w:rsidR="009E104E" w:rsidRPr="009B2576" w:rsidRDefault="009B2576">
            <w:pPr>
              <w:rPr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EB1531" w:rsidRPr="009B2576" w14:paraId="38C3D9D1" w14:textId="77777777" w:rsidTr="009E104E">
        <w:tc>
          <w:tcPr>
            <w:tcW w:w="5228" w:type="dxa"/>
          </w:tcPr>
          <w:p w14:paraId="6302C374" w14:textId="741D4581" w:rsidR="00EB1531" w:rsidRPr="009B2576" w:rsidRDefault="00EB1531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Autumn 2 </w:t>
            </w:r>
          </w:p>
        </w:tc>
        <w:tc>
          <w:tcPr>
            <w:tcW w:w="5228" w:type="dxa"/>
          </w:tcPr>
          <w:p w14:paraId="7C1124F6" w14:textId="1303AA16" w:rsidR="00EB1531" w:rsidRPr="00DB2EE4" w:rsidRDefault="00E24DE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Nov</w:t>
            </w:r>
            <w:r w:rsidR="00AA22E4">
              <w:rPr>
                <w:rFonts w:ascii="Comic Sans MS" w:hAnsi="Comic Sans MS"/>
                <w:sz w:val="32"/>
                <w:szCs w:val="32"/>
              </w:rPr>
              <w:t xml:space="preserve"> – Dec 202</w:t>
            </w:r>
            <w:r w:rsidR="00A97DD7"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</w:tr>
      <w:tr w:rsidR="009E104E" w:rsidRPr="009B2576" w14:paraId="340153AB" w14:textId="77777777" w:rsidTr="009E104E">
        <w:tc>
          <w:tcPr>
            <w:tcW w:w="5228" w:type="dxa"/>
          </w:tcPr>
          <w:p w14:paraId="5975FD05" w14:textId="77777777" w:rsidR="009E104E" w:rsidRDefault="009B2576">
            <w:pPr>
              <w:rPr>
                <w:rFonts w:ascii="Comic Sans MS" w:hAnsi="Comic Sans MS"/>
                <w:sz w:val="32"/>
                <w:szCs w:val="32"/>
              </w:rPr>
            </w:pPr>
            <w:r w:rsidRPr="009B2576">
              <w:rPr>
                <w:rFonts w:ascii="Comic Sans MS" w:hAnsi="Comic Sans MS"/>
                <w:sz w:val="32"/>
                <w:szCs w:val="32"/>
              </w:rPr>
              <w:t xml:space="preserve">Can </w:t>
            </w:r>
            <w:r>
              <w:rPr>
                <w:rFonts w:ascii="Comic Sans MS" w:hAnsi="Comic Sans MS"/>
                <w:sz w:val="32"/>
                <w:szCs w:val="32"/>
              </w:rPr>
              <w:t>you sort it?</w:t>
            </w:r>
          </w:p>
          <w:p w14:paraId="128A97EE" w14:textId="00410553" w:rsidR="009B2576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28" w:type="dxa"/>
          </w:tcPr>
          <w:p w14:paraId="69F34094" w14:textId="1168532E" w:rsidR="009E104E" w:rsidRPr="009B2576" w:rsidRDefault="00A37E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A4BC195" wp14:editId="27BEE50F">
                  <wp:extent cx="2203201" cy="120364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45" cy="1214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04E" w:rsidRPr="009B2576" w14:paraId="35E42A46" w14:textId="77777777" w:rsidTr="009E104E">
        <w:tc>
          <w:tcPr>
            <w:tcW w:w="5228" w:type="dxa"/>
          </w:tcPr>
          <w:p w14:paraId="7217F7EF" w14:textId="77777777" w:rsidR="009E104E" w:rsidRDefault="009B257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would I do?</w:t>
            </w:r>
          </w:p>
          <w:p w14:paraId="31F3A229" w14:textId="3EA24403" w:rsidR="009B2576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28" w:type="dxa"/>
          </w:tcPr>
          <w:p w14:paraId="6AA0CCF8" w14:textId="50872FA5" w:rsidR="009E104E" w:rsidRPr="009B2576" w:rsidRDefault="00A37E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D3BAC9F" wp14:editId="4AF9F39C">
                  <wp:extent cx="2295330" cy="166523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739" cy="1673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04E" w:rsidRPr="009B2576" w14:paraId="69B4CF3F" w14:textId="77777777" w:rsidTr="009E104E">
        <w:tc>
          <w:tcPr>
            <w:tcW w:w="5228" w:type="dxa"/>
          </w:tcPr>
          <w:p w14:paraId="5CB8D591" w14:textId="77777777" w:rsidR="009E104E" w:rsidRDefault="009B257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 people we share the world with.</w:t>
            </w:r>
          </w:p>
          <w:p w14:paraId="0D3693A7" w14:textId="63B61E64" w:rsidR="009B2576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28" w:type="dxa"/>
          </w:tcPr>
          <w:p w14:paraId="01CB2771" w14:textId="09EBEBAC" w:rsidR="009E104E" w:rsidRPr="009B2576" w:rsidRDefault="00A37E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ABCD896" wp14:editId="36208735">
                  <wp:extent cx="2666294" cy="1530221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52" cy="1536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04E" w:rsidRPr="009B2576" w14:paraId="30D96433" w14:textId="77777777" w:rsidTr="009E104E">
        <w:tc>
          <w:tcPr>
            <w:tcW w:w="5228" w:type="dxa"/>
          </w:tcPr>
          <w:p w14:paraId="53EEF08A" w14:textId="77777777" w:rsidR="009E104E" w:rsidRDefault="009B257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That is such a stereotype.</w:t>
            </w:r>
          </w:p>
          <w:p w14:paraId="587FA2BE" w14:textId="4E5CA9E7" w:rsidR="009B2576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28" w:type="dxa"/>
          </w:tcPr>
          <w:p w14:paraId="3393315C" w14:textId="0EB16EBD" w:rsidR="009E104E" w:rsidRPr="009B2576" w:rsidRDefault="00A37E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47F20A4C" wp14:editId="4739B8EB">
                  <wp:extent cx="2197602" cy="699795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308" cy="717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04E" w:rsidRPr="009B2576" w14:paraId="425B5443" w14:textId="77777777" w:rsidTr="009E104E">
        <w:tc>
          <w:tcPr>
            <w:tcW w:w="5228" w:type="dxa"/>
          </w:tcPr>
          <w:p w14:paraId="4CDC4CDF" w14:textId="77777777" w:rsidR="009E104E" w:rsidRDefault="009B257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Friend or acquaintance?</w:t>
            </w:r>
          </w:p>
          <w:p w14:paraId="1EE5C0D6" w14:textId="16C2DE71" w:rsidR="009B2576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28" w:type="dxa"/>
          </w:tcPr>
          <w:p w14:paraId="6F239014" w14:textId="0482DEAC" w:rsidR="009E104E" w:rsidRPr="009B2576" w:rsidRDefault="00A37E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BA53012" wp14:editId="793C4FC6">
                  <wp:extent cx="2326870" cy="14555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966" cy="1468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04E" w:rsidRPr="009B2576" w14:paraId="594DFFCF" w14:textId="77777777" w:rsidTr="009E104E">
        <w:tc>
          <w:tcPr>
            <w:tcW w:w="5228" w:type="dxa"/>
          </w:tcPr>
          <w:p w14:paraId="44BC7810" w14:textId="36C1599A" w:rsidR="009E104E" w:rsidRPr="009B2576" w:rsidRDefault="009B257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Islands.</w:t>
            </w:r>
          </w:p>
        </w:tc>
        <w:tc>
          <w:tcPr>
            <w:tcW w:w="5228" w:type="dxa"/>
          </w:tcPr>
          <w:p w14:paraId="0D56E2F8" w14:textId="4EAB1C8A" w:rsidR="009E104E" w:rsidRPr="009B2576" w:rsidRDefault="00A37EC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572A763" wp14:editId="3753BA56">
                  <wp:extent cx="1928097" cy="151155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014" cy="1516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C9B218" w14:textId="76919798" w:rsidR="009E104E" w:rsidRDefault="009E104E">
      <w:pPr>
        <w:rPr>
          <w:rFonts w:ascii="Comic Sans MS" w:hAnsi="Comic Sans MS"/>
          <w:sz w:val="32"/>
          <w:szCs w:val="32"/>
        </w:rPr>
      </w:pPr>
    </w:p>
    <w:p w14:paraId="61CF0903" w14:textId="3486035F" w:rsidR="007D0CE1" w:rsidRPr="00A477B0" w:rsidRDefault="00A477B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Mrs </w:t>
      </w:r>
      <w:r w:rsidR="00827E32">
        <w:rPr>
          <w:rFonts w:ascii="Comic Sans MS" w:hAnsi="Comic Sans MS"/>
          <w:sz w:val="32"/>
          <w:szCs w:val="32"/>
        </w:rPr>
        <w:t xml:space="preserve">Scanlon </w:t>
      </w:r>
      <w:r>
        <w:rPr>
          <w:rFonts w:ascii="Comic Sans MS" w:hAnsi="Comic Sans MS"/>
          <w:sz w:val="32"/>
          <w:szCs w:val="32"/>
        </w:rPr>
        <w:t xml:space="preserve">&amp; Mrs </w:t>
      </w:r>
      <w:r w:rsidR="00A97DD7">
        <w:rPr>
          <w:rFonts w:ascii="Comic Sans MS" w:hAnsi="Comic Sans MS"/>
          <w:sz w:val="32"/>
          <w:szCs w:val="32"/>
        </w:rPr>
        <w:t>Widdrington</w:t>
      </w:r>
    </w:p>
    <w:sectPr w:rsidR="007D0CE1" w:rsidRPr="00A477B0" w:rsidSect="00DB2E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C196E" w14:textId="77777777" w:rsidR="00FB7D7D" w:rsidRDefault="00FB7D7D" w:rsidP="007D0CE1">
      <w:pPr>
        <w:spacing w:after="0" w:line="240" w:lineRule="auto"/>
      </w:pPr>
      <w:r>
        <w:separator/>
      </w:r>
    </w:p>
  </w:endnote>
  <w:endnote w:type="continuationSeparator" w:id="0">
    <w:p w14:paraId="11B073AA" w14:textId="77777777" w:rsidR="00FB7D7D" w:rsidRDefault="00FB7D7D" w:rsidP="007D0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6F1A6" w14:textId="77777777" w:rsidR="00FB7D7D" w:rsidRDefault="00FB7D7D" w:rsidP="007D0CE1">
      <w:pPr>
        <w:spacing w:after="0" w:line="240" w:lineRule="auto"/>
      </w:pPr>
      <w:r>
        <w:separator/>
      </w:r>
    </w:p>
  </w:footnote>
  <w:footnote w:type="continuationSeparator" w:id="0">
    <w:p w14:paraId="58FA694B" w14:textId="77777777" w:rsidR="00FB7D7D" w:rsidRDefault="00FB7D7D" w:rsidP="007D0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EE4"/>
    <w:rsid w:val="00202C29"/>
    <w:rsid w:val="002370ED"/>
    <w:rsid w:val="00343720"/>
    <w:rsid w:val="003C1849"/>
    <w:rsid w:val="00524D14"/>
    <w:rsid w:val="005B582E"/>
    <w:rsid w:val="00693F36"/>
    <w:rsid w:val="00794C4D"/>
    <w:rsid w:val="007D0CE1"/>
    <w:rsid w:val="0081192A"/>
    <w:rsid w:val="00827E32"/>
    <w:rsid w:val="008F383F"/>
    <w:rsid w:val="00985A3E"/>
    <w:rsid w:val="0099025A"/>
    <w:rsid w:val="009B2576"/>
    <w:rsid w:val="009E104E"/>
    <w:rsid w:val="00A37ECF"/>
    <w:rsid w:val="00A477B0"/>
    <w:rsid w:val="00A65E92"/>
    <w:rsid w:val="00A97DD7"/>
    <w:rsid w:val="00AA22E4"/>
    <w:rsid w:val="00B62845"/>
    <w:rsid w:val="00BB276E"/>
    <w:rsid w:val="00C13A3D"/>
    <w:rsid w:val="00C84B76"/>
    <w:rsid w:val="00D7166F"/>
    <w:rsid w:val="00DB2EE4"/>
    <w:rsid w:val="00E24DEE"/>
    <w:rsid w:val="00EB1531"/>
    <w:rsid w:val="00FB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D8E17"/>
  <w15:chartTrackingRefBased/>
  <w15:docId w15:val="{A0DC78B4-A831-41CD-9A6E-0D4CBBA1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0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CE1"/>
  </w:style>
  <w:style w:type="paragraph" w:styleId="Footer">
    <w:name w:val="footer"/>
    <w:basedOn w:val="Normal"/>
    <w:link w:val="FooterChar"/>
    <w:uiPriority w:val="99"/>
    <w:unhideWhenUsed/>
    <w:rsid w:val="007D0C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STEELE</dc:creator>
  <cp:keywords/>
  <dc:description/>
  <cp:lastModifiedBy>Ruth Scanlon (Callow End)</cp:lastModifiedBy>
  <cp:revision>5</cp:revision>
  <cp:lastPrinted>2026-09-11T13:24:00Z</cp:lastPrinted>
  <dcterms:created xsi:type="dcterms:W3CDTF">2024-09-27T15:00:00Z</dcterms:created>
  <dcterms:modified xsi:type="dcterms:W3CDTF">2026-09-11T14:05:00Z</dcterms:modified>
</cp:coreProperties>
</file>